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F7" w:rsidRDefault="000A125C" w:rsidP="00CA0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«Ребенок должен быть защищен от всех форм небрежного отношения, жестокости и эксплуатации». </w:t>
      </w:r>
    </w:p>
    <w:p w:rsidR="00CA0AF7" w:rsidRDefault="000A125C" w:rsidP="00CA0AF7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9 Декларации прав ребенка (20 ноября 1959 года)</w:t>
      </w:r>
      <w:r w:rsidR="00656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56350" w:rsidRPr="00B56350">
        <w:rPr>
          <w:noProof/>
          <w:lang w:eastAsia="ru-RU"/>
        </w:rPr>
        <w:t xml:space="preserve"> </w:t>
      </w:r>
    </w:p>
    <w:p w:rsidR="00CA0AF7" w:rsidRDefault="00CA0AF7" w:rsidP="00CA0AF7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0A125C" w:rsidRDefault="00B56350" w:rsidP="00CA0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BA980D" wp14:editId="14681FB0">
            <wp:extent cx="6238875" cy="3038168"/>
            <wp:effectExtent l="0" t="0" r="0" b="0"/>
            <wp:docPr id="1" name="Рисунок 1" descr="Домашняя - МБОУ Лежневская СШ №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ашняя - МБОУ Лежневская СШ №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595" cy="306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AF7" w:rsidRPr="0063082F" w:rsidRDefault="00CA0AF7" w:rsidP="00CA0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Домашнее насилие – это повторяющиеся циклы физического, сексуального, психологического, эмоционального и экономического оскорбления по отношению к </w:t>
      </w:r>
      <w:r w:rsidRPr="006308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своим близким с целью обретения над ними власти и контроля.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Выделяют четыре вида жестокого обращения с детьми: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Физическое насилие</w:t>
      </w:r>
      <w:r w:rsidR="00EE3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</w:t>
      </w:r>
      <w:r w:rsidR="00EE3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Психологическое насилие</w:t>
      </w:r>
      <w:r w:rsidR="00EE3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Сексуальное насилие</w:t>
      </w:r>
      <w:r w:rsidR="00EE3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насилие</w:t>
      </w:r>
      <w:r w:rsidR="00AA1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Физическое насилие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это вид отношения к ребенку, когда ему умышленно причиняют боль, телесные повреждения или не предотвращают возможности их причинения.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Особенности поведения ребенка – жертвы физического насилия:</w:t>
      </w:r>
      <w:r w:rsidR="00AA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испытывает страх при приближении к нему родителя; он пассивен или повышено агрессивен; у него появились необъяснимые изменения в поведении (прежде жизнерадостный, теперь он постоянно грустен, задумчив, замкнут); он чувствует страх перед возвращением домой; учащаются случаи причинения себе вреда — </w:t>
      </w:r>
      <w:proofErr w:type="spellStart"/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саморазрушающего</w:t>
      </w:r>
      <w:proofErr w:type="spellEnd"/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(употребление алкоголя, наркотиков, курение); побеги из дома; отчаянные просьбы и мольба ребенка не сообщать родителям о его неудачах (двойки, прогулы, плохое поведение) в школе.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насилие — явление</w:t>
      </w:r>
      <w:r w:rsidR="00AA1D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распространенное в нашем обществе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AA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причины, провоцирующие взрослых применять меры физического воздействия, следующие: плохое поведение, школьная неуспеваемость, невыполнение домашних обязанностей и т.п. Часто взрослые, использующие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физическое насилие над ребенком, убеждены в пользе физических наказаний; у них отсутствует эмоциональный контакт с ребенком, они плохо осознают реальные возможности ребенка, демонстрируют нереалистичные ожидания от него; в отношениях с ребенком почти не используют похвалу, не проявляют положительные эмоции.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Испытавший физическое насилие ребенок, наблюдая за поведением агрессивного родителя, вырабатывает свою агрессивную модель поведения. Но выражение гнева по отношению к насильнику бывает слишком опасно или не приносит результата, поэтому гнев ребенка обращается самого себя, вызывая депрессию, ненависть к себе, </w:t>
      </w:r>
      <w:proofErr w:type="spellStart"/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саморазрушающее</w:t>
      </w:r>
      <w:proofErr w:type="spellEnd"/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 Жертвы физического насилия ощущают себя непопулярными, несчастными, непослушными, а любое наказание считают справедливым.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последствиями физического насилия для детей являются неумение контролировать свою импульсивность, снижение способности к самовыражению, отсутствие доверия к людям. Непосредственно после травмы возникают острые состояния страха, отсроченными последствиями могут стать садистские наклонности.</w:t>
      </w:r>
    </w:p>
    <w:p w:rsidR="005E5C88" w:rsidRDefault="005E5C88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25C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меньший вред по сравнению с физическим насилием наносит ребенку пренебрежение или заброшенность.</w:t>
      </w:r>
    </w:p>
    <w:p w:rsidR="00AA1D68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негативно влияет на эмоциональное и психическое развитие ребенка. Родительская забота, тепло и эмоциональная близость создают в ребенке чувство привязанности, которое является основой</w:t>
      </w:r>
      <w:r w:rsidR="00AA1D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развития личности ребенка, вселяя уверенность в том, что он желанен, достоин любви и может рассчитывать на своих родителей как на заботливых и учитывающих его потребности людей.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физическое пренебрежение и эмоциональное пренебрежение</w:t>
      </w:r>
      <w:r w:rsidR="00AA1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25C" w:rsidRPr="0063082F" w:rsidRDefault="00AA1D68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э</w:t>
      </w:r>
      <w:r w:rsidR="000A125C"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моциональн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ому</w:t>
      </w:r>
      <w:r w:rsidR="000A125C"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пренебрежени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 относится</w:t>
      </w:r>
      <w:r w:rsidR="000A125C"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A125C" w:rsidRPr="0063082F" w:rsidRDefault="000A125C" w:rsidP="004C00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равнодушное отношение к потребностям ребенка и отказ в их удовлетворении («отстань, займись сам чем-нибудь»);</w:t>
      </w:r>
    </w:p>
    <w:p w:rsidR="000A125C" w:rsidRPr="0063082F" w:rsidRDefault="000A125C" w:rsidP="004C00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одобрения успехов ребенка;</w:t>
      </w:r>
    </w:p>
    <w:p w:rsidR="000A125C" w:rsidRPr="0063082F" w:rsidRDefault="000A125C" w:rsidP="004C00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игнорирование ребенка, т. е. невнимание к нему, неуважение его как личности;</w:t>
      </w:r>
    </w:p>
    <w:p w:rsidR="000A125C" w:rsidRPr="0063082F" w:rsidRDefault="000A125C" w:rsidP="004C00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эмоциональной близости с ребенком.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эмоциональной жизни заброшенного или подвергшегося насилию ребенка, проявляются прежде всего в виде эмоциональной неуравновешенности, эмоционального равнодушия, перевеса отрицательных чувств над положительными.</w:t>
      </w:r>
    </w:p>
    <w:p w:rsidR="003D6BF1" w:rsidRPr="0063082F" w:rsidRDefault="000A125C" w:rsidP="004C0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2F">
        <w:rPr>
          <w:rFonts w:ascii="Times New Roman" w:hAnsi="Times New Roman" w:cs="Times New Roman"/>
          <w:sz w:val="28"/>
          <w:szCs w:val="28"/>
        </w:rPr>
        <w:t>Также выделяют</w:t>
      </w: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1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ренебрежение здоровьем ребенка и </w:t>
      </w:r>
      <w:r w:rsidR="00AA1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ренебрежение образованием ребенка</w:t>
      </w:r>
      <w:r w:rsidR="00AA1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E5C88" w:rsidRPr="005E5C88">
        <w:t xml:space="preserve"> 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ПСИХОЛОГИЧЕСКОЕ НАСИЛИЕ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Психологическое насилие</w:t>
      </w:r>
      <w:r w:rsidR="00AA1D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AA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совершенное по отношению к ребенку деяние, которое тормозит или вредит развитию его потенциальных способностей.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психологическому насилию относят, например, частые конфликты в семье и непредсказуемое поведение родителей по отношению к ребенку.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Эмоциональное насилие как составляющая психологического насилия</w:t>
      </w:r>
      <w:r w:rsidR="00AA1D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AA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любое действие, которое вызывает у ребенка состояние эмоционального напряжения, подвергая опасности возрастное развитие его эмоциональной жизни.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эмоциональному насилию относятся следующие действия по отношению к ребенку:</w:t>
      </w:r>
    </w:p>
    <w:p w:rsidR="000A125C" w:rsidRPr="0063082F" w:rsidRDefault="000A125C" w:rsidP="004C00F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изоляция, то есть отчуждение ребенка от нормального социального общения;</w:t>
      </w:r>
    </w:p>
    <w:p w:rsidR="000A125C" w:rsidRPr="0063082F" w:rsidRDefault="000A125C" w:rsidP="004C00F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угрюмость, отказ от обсуждения его проблем;</w:t>
      </w:r>
    </w:p>
    <w:p w:rsidR="000A125C" w:rsidRPr="0063082F" w:rsidRDefault="000A125C" w:rsidP="004C00F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 ребенка, брань, издевки;</w:t>
      </w:r>
    </w:p>
    <w:p w:rsidR="000A125C" w:rsidRPr="0063082F" w:rsidRDefault="000A125C" w:rsidP="004C00F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постоянного напряжения, запугивание, угрозы;</w:t>
      </w:r>
    </w:p>
    <w:p w:rsidR="000A125C" w:rsidRPr="0063082F" w:rsidRDefault="000A125C" w:rsidP="004C00F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завышенных требований, чрезвычайная критичность;</w:t>
      </w:r>
    </w:p>
    <w:p w:rsidR="000A125C" w:rsidRPr="0063082F" w:rsidRDefault="000A125C" w:rsidP="004C00F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запугивание наказанием</w:t>
      </w:r>
      <w:r w:rsidR="005E5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эмоционального насилия можно предполагать и на основе ряда физических и поведенческих проявлений ребенка, например, если он:</w:t>
      </w:r>
    </w:p>
    <w:p w:rsidR="000A125C" w:rsidRPr="0063082F" w:rsidRDefault="000A125C" w:rsidP="004C00F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невосприимчив, равнодушен;</w:t>
      </w:r>
    </w:p>
    <w:p w:rsidR="000A125C" w:rsidRPr="0063082F" w:rsidRDefault="000A125C" w:rsidP="004C00F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грустен, имеет сниженное настроение;</w:t>
      </w:r>
    </w:p>
    <w:p w:rsidR="000A125C" w:rsidRPr="0063082F" w:rsidRDefault="000A125C" w:rsidP="004C00F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сосет пальцы, монотонно раскачивается;</w:t>
      </w:r>
    </w:p>
    <w:p w:rsidR="000A125C" w:rsidRPr="0063082F" w:rsidRDefault="000A125C" w:rsidP="004C00F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 в себе, задумчив или, наоборот, агрессивен;</w:t>
      </w:r>
    </w:p>
    <w:p w:rsidR="000A125C" w:rsidRPr="0063082F" w:rsidRDefault="005E5C88" w:rsidP="004C00F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125C"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приклеивается» к любому взрослому в поисках внимания и тепла;</w:t>
      </w:r>
    </w:p>
    <w:p w:rsidR="000A125C" w:rsidRPr="0063082F" w:rsidRDefault="000A125C" w:rsidP="004C00F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 ночные приступы страха, плохо спит;</w:t>
      </w:r>
    </w:p>
    <w:p w:rsidR="000A125C" w:rsidRPr="0063082F" w:rsidRDefault="000A125C" w:rsidP="004C00F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выказывает интереса к играм, развлечениям</w:t>
      </w:r>
      <w:r w:rsidR="005E5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C88" w:rsidRDefault="005E5C88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отношениях с детьми необходимо выработать для себя следующие правила: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Мой ребенок достоин уважения с моей стороны.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 имеет собственные права, и я отношусь к ним с пониманием.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принимаю чувства своего ребенка и проявляю к ним терпимость.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наблюдаю за поведением своего ребенка и познаю его самобытность, эмоциональность, я нахожу в нем отражение своего характера.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течение дня я обнимаю своего ребенка не менее 4 раз</w:t>
      </w: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E5C88" w:rsidRDefault="005E5C88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C88" w:rsidRDefault="005E5C88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C88" w:rsidRDefault="005E5C88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СЕКСУАЛЬНОЕ НАСИЛИЕ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Сексуальное насилие, совершаемое по отношению к ребенку, по своим последствиям относится к самым тяжелым психологическим травмам.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Сексуальное насилие над детьми </w:t>
      </w:r>
      <w:r w:rsidR="005E5C88"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E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любой сексуальный опыт между ребенком до 18 лет и человеком, по крайней мере, на 5 лет старше его.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сексуально порочном обращении с ребенком по умыслу выделяют сексуальное злоупотребление (использование в порнографии и т.п.) и собственно сексуальное насилие.</w:t>
      </w:r>
    </w:p>
    <w:p w:rsidR="000A125C" w:rsidRPr="0063082F" w:rsidRDefault="000A125C" w:rsidP="004C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жертвами сексуального порочного отношения являются дети моложе 12 лет, но наиболее часто ими </w:t>
      </w:r>
      <w:r w:rsidRP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становятся </w:t>
      </w:r>
      <w:r w:rsidR="004C00F4" w:rsidRP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3-7 лет. </w:t>
      </w:r>
      <w:r w:rsidRP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75% случаев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насильники знакомы детям. В 45% случаев насильником является родственник. Среди родственников наиболее часто насилие совершается отцом, отчимом, опекуном, реже — братом или дядей.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сексуального насилия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перенесенного сексуального насилия являются различные изменения в поведении ребенка.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детей отличает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сексуализированное</w:t>
      </w:r>
      <w:proofErr w:type="spellEnd"/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поведение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125C" w:rsidRPr="0063082F" w:rsidRDefault="000A125C" w:rsidP="004C00F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чрезвычайный интерес к играм сексуального содержания;</w:t>
      </w:r>
    </w:p>
    <w:p w:rsidR="000A125C" w:rsidRPr="0063082F" w:rsidRDefault="000A125C" w:rsidP="004C00F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поразительные для своего возраста знания о сексуальной жизни;</w:t>
      </w:r>
    </w:p>
    <w:p w:rsidR="000A125C" w:rsidRPr="0063082F" w:rsidRDefault="000A125C" w:rsidP="004C00F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соблазняющее, особо завлекающее поведение по отношению к противоположному полу и взрослым;</w:t>
      </w:r>
    </w:p>
    <w:p w:rsidR="000A125C" w:rsidRPr="0063082F" w:rsidRDefault="000A125C" w:rsidP="004C00F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сексуальные действия с другими детьми (начиная с младшего школьного возраста);</w:t>
      </w:r>
    </w:p>
    <w:p w:rsidR="000A125C" w:rsidRPr="0063082F" w:rsidRDefault="000A125C" w:rsidP="004C00F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необычная сексуальная активность: сексуальное использование младших детей; мастурбация (начиная с дошкольного возраста), отирание половых органов о тело взрослого.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Изменяется эмоциональное состояние и общение ребенка</w:t>
      </w: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ранее нехарактерные черты:</w:t>
      </w:r>
    </w:p>
    <w:p w:rsidR="000A125C" w:rsidRPr="0063082F" w:rsidRDefault="000A125C" w:rsidP="004C00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замкнутость, изоляция, уход в себя;</w:t>
      </w:r>
    </w:p>
    <w:p w:rsidR="000A125C" w:rsidRPr="0063082F" w:rsidRDefault="000A125C" w:rsidP="004C00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депрессивность, грустное настроение;</w:t>
      </w:r>
    </w:p>
    <w:p w:rsidR="000A125C" w:rsidRPr="0063082F" w:rsidRDefault="000A125C" w:rsidP="004C00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отвращение, стыд, вина, недоверие, чувство испорченности;</w:t>
      </w:r>
    </w:p>
    <w:p w:rsidR="000A125C" w:rsidRPr="0063082F" w:rsidRDefault="000A125C" w:rsidP="004C00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частая задумчивость, отстраненность (встречается у детей и подростков, начиная с дошкольного возраста);</w:t>
      </w:r>
    </w:p>
    <w:p w:rsidR="000A125C" w:rsidRPr="0063082F" w:rsidRDefault="000A125C" w:rsidP="004C00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истерическое поведение, быстрая потеря самоконтроля;</w:t>
      </w:r>
    </w:p>
    <w:p w:rsidR="000A125C" w:rsidRPr="0063082F" w:rsidRDefault="000A125C" w:rsidP="004C00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0A125C" w:rsidRPr="0063082F" w:rsidRDefault="000A125C" w:rsidP="004C00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от братьев и сестер;</w:t>
      </w:r>
    </w:p>
    <w:p w:rsidR="000A125C" w:rsidRPr="0063082F" w:rsidRDefault="000A125C" w:rsidP="004C00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терроризирование младших и детей своего возраста;</w:t>
      </w:r>
    </w:p>
    <w:p w:rsidR="000A125C" w:rsidRPr="0063082F" w:rsidRDefault="000A125C" w:rsidP="004C00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жестокость по отношению к игрушкам у младших детей;</w:t>
      </w:r>
    </w:p>
    <w:p w:rsidR="000A125C" w:rsidRPr="0063082F" w:rsidRDefault="000A125C" w:rsidP="004C00F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противоречивые чувства к взрослым.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Изменяется личность ребенка, его социальное поведение:</w:t>
      </w:r>
    </w:p>
    <w:p w:rsidR="000A125C" w:rsidRPr="0063082F" w:rsidRDefault="000A125C" w:rsidP="004C00F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защитить себя, непротивление насилию и изде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вательству над собой,</w:t>
      </w:r>
    </w:p>
    <w:p w:rsidR="000A125C" w:rsidRPr="0063082F" w:rsidRDefault="000A125C" w:rsidP="004C00F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успеваемости (хуже или гораздо лучше);</w:t>
      </w:r>
    </w:p>
    <w:p w:rsidR="000A125C" w:rsidRPr="0063082F" w:rsidRDefault="000A125C" w:rsidP="004C00F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прогулы в школе, отказ и уклонение от обучения;</w:t>
      </w:r>
    </w:p>
    <w:p w:rsidR="000A125C" w:rsidRPr="0063082F" w:rsidRDefault="000A125C" w:rsidP="004C00F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Изменяется самосознание ребенка:</w:t>
      </w:r>
      <w:r w:rsidR="004C00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 самооценка, появляются мысли о самоубийстве, попытки самоубийства.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Проявляются невротические и психосоматические симптомы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боязнь оставаться в помещении наедине с определенным человеком; боязнь раздеваться (например, может категорически отказаться от участия в занятиях физкультурой или плаванием); головная боль, боли в области живота и сердца.</w:t>
      </w:r>
    </w:p>
    <w:p w:rsidR="004C00F4" w:rsidRDefault="004C00F4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физического и сексуального насилия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разные возрастные периоды жизни реакция на подобную травму проявляется по-разному:</w:t>
      </w:r>
    </w:p>
    <w:p w:rsidR="000A125C" w:rsidRPr="0063082F" w:rsidRDefault="000A125C" w:rsidP="004C00F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детям до 3 лет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свойственны страхи, спутанность чувств, нарушения сна, потеря аппетита, агрессия, страх перед чужими людьми, сексуальные игры;</w:t>
      </w:r>
    </w:p>
    <w:p w:rsidR="000A125C" w:rsidRPr="0063082F" w:rsidRDefault="000A125C" w:rsidP="004C00F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 дошкольников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план выступают эмоциональные нару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шения: тревога, боязливость, спутанность чувств, чувство вины, стыда, отвращения, беспомощности, испорченности; нарушения поведения: регресс, отстраненность, агрессия, сексуальные игры, мастурбация;</w:t>
      </w:r>
    </w:p>
    <w:p w:rsidR="000A125C" w:rsidRPr="0063082F" w:rsidRDefault="000A125C" w:rsidP="004C00F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 детей младшего школьного возраста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амбивалентные чувства по отношению к взрослым, страх, чувство стыда, отвращения, испорченности, недо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верие к миру; в поведении отмечаются: отстраненность, агрессия, молчаливость либо неожиданная разговорчивость, нарушения сна, аппетита, ощущение «грязного тела», сексуальные действия с другими детьми;</w:t>
      </w:r>
    </w:p>
    <w:p w:rsidR="000A125C" w:rsidRPr="0063082F" w:rsidRDefault="000A125C" w:rsidP="004C00F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детей 9-13 лет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 то же, что и для детей младшего школьного возраста, а также депрессия, чувство потери ощущений; в поведении: изоляция, манипулирование другими детьми с целью получения сексуального удовлетворения, противоречивое поведение;</w:t>
      </w:r>
    </w:p>
    <w:p w:rsidR="000A125C" w:rsidRPr="0063082F" w:rsidRDefault="000A125C" w:rsidP="004C00F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подростков 13-18 лет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отвращение, стыд, вина, недоверие, амбивалентные чувства по отношению к взрослым, сексуальные нарушения, </w:t>
      </w:r>
      <w:proofErr w:type="spellStart"/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ролей и своей роли в семье, чувство собственной ненужности; в поведении: попытки суицида, уходы из дома, агрессия, избегание телесной и эмоциональной интимности, непоследовательность и противоречивость поведения.</w:t>
      </w:r>
    </w:p>
    <w:p w:rsidR="000A125C" w:rsidRPr="0063082F" w:rsidRDefault="000A125C" w:rsidP="004C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Жертвам физического и сексуального насилия свойственны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подозр</w:t>
      </w:r>
      <w:r w:rsidR="004C0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ительность и недоверие к людям,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они пережили предательство со сто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роны родителей, физическое или сексуальное нападение, издевательства.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жертв физического и сексуального насилия отличает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низкая самооценка,</w:t>
      </w:r>
      <w:r w:rsidR="004C0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которой лежит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переживание стыда и вины.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Жертвы физического и сексуального насилия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часто страдают депрессией</w:t>
      </w:r>
      <w:r w:rsidR="004C0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отличаются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аутоагрессивным</w:t>
      </w:r>
      <w:proofErr w:type="spellEnd"/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поведением.</w:t>
      </w:r>
      <w:r w:rsidR="004C0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4C0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жертва как бы «соглашается» с подсознательным желанием родителей — «было бы лучше, если бы этого ребенка не было вообще».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тяжелее травма, например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сексуальном насилии, тем выше риск суицида и более глубоко выражена депрессия.</w:t>
      </w:r>
    </w:p>
    <w:p w:rsidR="000A125C" w:rsidRPr="0063082F" w:rsidRDefault="000A125C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Плохой самоконтроль и нарушения поведения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войственны как жертвам физического, так и сексуального насилия. Для жертв физического насилия характерны бесконтрольность, агрессивность, разрушительное поведение как в школе, так и дома. С помощью агрессии они защищают себя от волнения, тревог и чувства беспомощности. У таких детей обычно мало друзей, потому что их ровесников часто пугает их взрывное, импульсивное поведение.</w:t>
      </w:r>
    </w:p>
    <w:p w:rsidR="000A125C" w:rsidRPr="0063082F" w:rsidRDefault="000A125C" w:rsidP="004C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сексуального насилия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4C0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физического, связана с ранним сексуальным опытом и приводит к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нарушению сексуального развития, половой идентификации и сексуальных установок.</w:t>
      </w:r>
    </w:p>
    <w:p w:rsidR="000A125C" w:rsidRPr="0063082F" w:rsidRDefault="000A125C" w:rsidP="004C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одному из важных признаков сексуального насилия относится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гиперсексуальное</w:t>
      </w:r>
      <w:proofErr w:type="spellEnd"/>
      <w:r w:rsidR="004C0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поведение ребенка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Пережившие сексуальное насилие дети любого возраста ведут себя «соблазняющим» образом как со сверстниками, так и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взрослыми. Маленькие жертвы могут воспроизводить сексуальные действия в играх со сверстниками.</w:t>
      </w:r>
      <w:r w:rsidR="0063082F"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появления </w:t>
      </w:r>
      <w:proofErr w:type="spellStart"/>
      <w:r w:rsidR="0063082F"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гиперсексуальности</w:t>
      </w:r>
      <w:proofErr w:type="spellEnd"/>
      <w:r w:rsidR="0063082F"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или, наоборот, панического избегания сексуальных стимулов</w:t>
      </w:r>
      <w:r w:rsidR="0063082F"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4C0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3082F"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жертв сексуального насилия происходит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82F"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нарушение половой идентификации</w:t>
      </w:r>
      <w:r w:rsidR="0063082F"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82F" w:rsidRPr="0063082F" w:rsidRDefault="0063082F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детей-жертв сексуального насилия вне зависимости от пола встречаются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нарушения сексуальной ориентации,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которых наиболее выделяются гомосексуальные отношения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82F" w:rsidRPr="0063082F" w:rsidRDefault="0063082F" w:rsidP="004C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некоторых жертв сексуального насилия характерно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сексуально-агрессивное поведение</w:t>
      </w:r>
      <w:r w:rsidR="004C0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сверстникам или сестрам-братьям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4C0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напоминающее поведение взрослого насильника.</w:t>
      </w:r>
    </w:p>
    <w:p w:rsidR="0063082F" w:rsidRPr="0063082F" w:rsidRDefault="0063082F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говорить с ребенком о сексуальном насилии: беседа по душам</w:t>
      </w:r>
      <w:r w:rsidR="004C0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3082F" w:rsidRPr="0063082F" w:rsidRDefault="0063082F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 родителей – защищать и оберегать детей, научить их не попадать в опасные ситуации и как себя вести, если это все же произошло.</w:t>
      </w:r>
    </w:p>
    <w:p w:rsidR="0063082F" w:rsidRPr="0063082F" w:rsidRDefault="0063082F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Жестокая статистика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82F" w:rsidRPr="0063082F" w:rsidRDefault="0063082F" w:rsidP="004C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Сексуальные домогательства и насилие над детьми распространены гораздо больше, чем можно подумать. Ежегодно в мире фиксируется 80 тысяч случаев сексуального насилия над детьми, но число незарегистрированных эпизодов намного больше, потому что дети боятся рассказать о случившемся. Родители, считающие, что уж их-то ребенку сексуальное насилие не угрожает, пребывают в опасном заблуждении. По данным Национального центра помощи жертвам нас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илия, около 33% женщин (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третья) до достижения совершеннолетия, как минимум, один раз подвергались сексуальному насилию. Статистика среди мужчин шокирует не менее – жертвами сексуального насилия являются более 16% (примерно, каждый шестой). Чаще всего изнасилованиям подвергаются подростки, однако не менее четверти случаев приходится на долю детей младше 7 лет. Эти тревожные цифры говорят о том, что родители должны принимать активное участие в жизни ребенка и научить его, как избежать потенциально опасных ситуаций, и как действовать, если им угрожает сексуальное насилие. Ни один ребенок психологически не подготовлен к повторяющимся случаям насилия.</w:t>
      </w:r>
    </w:p>
    <w:p w:rsidR="0063082F" w:rsidRPr="0063082F" w:rsidRDefault="0063082F" w:rsidP="004C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психологи рекомендуют изначально устанавливать с ребенком отношения, построенные на доверии во всем, что касается секса.</w:t>
      </w:r>
    </w:p>
    <w:p w:rsidR="0063082F" w:rsidRPr="0063082F" w:rsidRDefault="0063082F" w:rsidP="004C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постараться дать ребенку понять, что его тело принадлежат только ему и никому больше. Объясните ребенку, что он не обязан кого-то обнимать или целовать, если не хочет этого. Такой подход эффективнее, чем устрашающие угрозы и предупреждения. Дайте ребенку понять, что никогда ни один взрослый человек не должен касаться его гениталий и всего, что находится между ног, просить его раздеться для того, чтобы что-то там посмотреть (если речь не идет об осмотре врачом в его кабинете в присутствии родителей или с их разрешения).</w:t>
      </w:r>
    </w:p>
    <w:p w:rsidR="0063082F" w:rsidRPr="0063082F" w:rsidRDefault="0063082F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кто-то когда-нибудь при любых обстоятельствах дотрагивается до любого места на его теле, снимает его фото- или видеокамерой и просит его никому об этом не рассказывать, то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должен обязательно рассказать об этом.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предупредить ребенка о том, что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какой-то незнакомец обратится к нему с просьбой пойти с ним (помочь найти адрес, пропавшее домашнее животное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помочь добраться домой), ребенок должен немедленно идти домой и рассказать об этом взрослым.</w:t>
      </w:r>
    </w:p>
    <w:p w:rsidR="0063082F" w:rsidRPr="0063082F" w:rsidRDefault="0063082F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подростками любого пола важно поговорить о том, как другие люди могут воспринять их поведение, танцы, какие сигналы противоположному полу посылает их одежда, фотоальбом в социальных сетях и т.п.</w:t>
      </w:r>
    </w:p>
    <w:p w:rsidR="0063082F" w:rsidRPr="0063082F" w:rsidRDefault="0063082F" w:rsidP="004C0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 из самых надежных способов, который поможет вам научить ребенка противостоять сексуальному насилию, заключается в том, чтобы</w:t>
      </w:r>
      <w:r w:rsidR="004C0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проводить с ним как</w:t>
      </w:r>
      <w:r w:rsidR="004C0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больше времени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страдающие от нехватки родительского внимания, с большей вероятностью проявят интерес к тому вниманию, которое может уделить им насильник.</w:t>
      </w:r>
    </w:p>
    <w:p w:rsidR="0063082F" w:rsidRPr="0063082F" w:rsidRDefault="0063082F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Откровенные разговоры и любовь могут избавить вас и вашего ребенка от боли и страданий.</w:t>
      </w:r>
    </w:p>
    <w:p w:rsidR="0063082F" w:rsidRPr="0063082F" w:rsidRDefault="0063082F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предпринять, если Ваш ребенок оказался в ситуации домогательств, физических наказаний, унижения, запугивания, изоляции, постоянного высмеивания, критики со стороны другого родителя, учителей и сверстников.</w:t>
      </w:r>
    </w:p>
    <w:p w:rsidR="0063082F" w:rsidRPr="0063082F" w:rsidRDefault="0063082F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и важный шаг - установление доверительных отношений с ребенком. Многие дети не могут рассказать о случившемся взрослым, так как боятся, что они им не поверят. Причина этих страхов кроется в том, что насильник, как правило, авторитетнее и сильнее, чем жертва. Поэтому родитель всем поведение должен дать понять ребенку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тебе верю, ты говоришь правду»</w:t>
      </w:r>
      <w:r w:rsidR="004C0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3082F" w:rsidRPr="0063082F" w:rsidRDefault="0063082F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Постараться, чтобы ребенок почувствовал себя комфортно и безопасно.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Убедить ребенка, что он не виноват в том, что произошло.</w:t>
      </w:r>
      <w:r w:rsidR="004C0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чувства вины является самым важным моментом в улучшении состояния ребенка. Вина носит всепоглощающий характер, провоцирует различные искажения в представлениях о себе и своих поступках.</w:t>
      </w:r>
    </w:p>
    <w:p w:rsidR="0063082F" w:rsidRPr="0063082F" w:rsidRDefault="0063082F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Поддержать и одобрить его поведение: "Хорошо, что ты не испугался рассказал, вместе мы быстрее справимся, разберемся»</w:t>
      </w:r>
      <w:r w:rsidR="004C0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Позитивная, эмоциональная поддержка, подкрепление желания найти выход из ситуации насилия являются важными очень моментами. Ребенку необходима помощь в преодолении страхов, возникающих после раскрытия фактов насилия.</w:t>
      </w:r>
    </w:p>
    <w:p w:rsidR="0063082F" w:rsidRPr="0063082F" w:rsidRDefault="0063082F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Найти резервы поддержки и помощи, поговорить и уверить ребенка, что</w:t>
      </w:r>
      <w:r w:rsidR="004C0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если нужно, многие другие люди смогут вам помочь,</w:t>
      </w:r>
      <w:r w:rsidR="004C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можно довериться (родственники, знакомые, учителя, соседи, службы социальной защиты, милиция, органы опеки и попечительства и пр.).</w:t>
      </w:r>
    </w:p>
    <w:p w:rsidR="0063082F" w:rsidRPr="0063082F" w:rsidRDefault="0063082F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Создать условия для пресечения насилия “Что мы можем сделать, чтобы подобного не повторилось?”.</w:t>
      </w:r>
      <w:r w:rsidR="004C0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082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нужно обсудить поведение ребенка и исключить моменты, провоцирующие насилие. Затем найти вместе с ребенком новые пути выхода из сложившейся ситуации.</w:t>
      </w:r>
    </w:p>
    <w:p w:rsidR="0063082F" w:rsidRPr="0063082F" w:rsidRDefault="0063082F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Вселить уверенность в завтрашнем дне - "Я знаю, что мы справимся с проблемой. Мы сильные!"</w:t>
      </w:r>
    </w:p>
    <w:p w:rsidR="0063082F" w:rsidRPr="0063082F" w:rsidRDefault="0063082F" w:rsidP="004C00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Обязательно обратиться за психологической помощью.</w:t>
      </w:r>
    </w:p>
    <w:p w:rsidR="0063082F" w:rsidRPr="0063082F" w:rsidRDefault="0063082F" w:rsidP="004C0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082F" w:rsidRPr="0063082F" w:rsidRDefault="0063082F" w:rsidP="004C0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082F" w:rsidRPr="0063082F" w:rsidSect="005E5C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E78"/>
    <w:multiLevelType w:val="multilevel"/>
    <w:tmpl w:val="40E8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74F81"/>
    <w:multiLevelType w:val="multilevel"/>
    <w:tmpl w:val="9CA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C4427"/>
    <w:multiLevelType w:val="multilevel"/>
    <w:tmpl w:val="ADFE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300C8"/>
    <w:multiLevelType w:val="multilevel"/>
    <w:tmpl w:val="2F00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C6FFA"/>
    <w:multiLevelType w:val="multilevel"/>
    <w:tmpl w:val="360E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421BB"/>
    <w:multiLevelType w:val="multilevel"/>
    <w:tmpl w:val="7626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A3A71"/>
    <w:multiLevelType w:val="multilevel"/>
    <w:tmpl w:val="98C8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2562A"/>
    <w:multiLevelType w:val="multilevel"/>
    <w:tmpl w:val="9338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5C"/>
    <w:rsid w:val="000A125C"/>
    <w:rsid w:val="003D6BF1"/>
    <w:rsid w:val="004C00F4"/>
    <w:rsid w:val="005E5C88"/>
    <w:rsid w:val="0063082F"/>
    <w:rsid w:val="00656B08"/>
    <w:rsid w:val="009D7DFD"/>
    <w:rsid w:val="00AA1D68"/>
    <w:rsid w:val="00B56350"/>
    <w:rsid w:val="00BB14AA"/>
    <w:rsid w:val="00CA0AF7"/>
    <w:rsid w:val="00E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1DE9"/>
  <w15:chartTrackingRefBased/>
  <w15:docId w15:val="{DDCDF974-84F9-4E17-932E-AA362A27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Kamalin</dc:creator>
  <cp:keywords/>
  <dc:description/>
  <cp:lastModifiedBy>Sergey Kamalin</cp:lastModifiedBy>
  <cp:revision>6</cp:revision>
  <dcterms:created xsi:type="dcterms:W3CDTF">2020-05-19T14:16:00Z</dcterms:created>
  <dcterms:modified xsi:type="dcterms:W3CDTF">2020-05-20T15:08:00Z</dcterms:modified>
</cp:coreProperties>
</file>